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53" w:rsidRDefault="00E46453" w:rsidP="00E46453">
      <w:pPr>
        <w:jc w:val="center"/>
        <w:rPr>
          <w:rFonts w:ascii="Monotype Corsiva" w:hAnsi="Monotype Corsiva" w:cs="Arial"/>
          <w:color w:val="212529"/>
          <w:sz w:val="32"/>
          <w:szCs w:val="32"/>
        </w:rPr>
      </w:pPr>
    </w:p>
    <w:p w:rsidR="00E46453" w:rsidRPr="00E46453" w:rsidRDefault="00E46453" w:rsidP="00E46453">
      <w:pPr>
        <w:jc w:val="center"/>
        <w:rPr>
          <w:rFonts w:ascii="Monotype Corsiva" w:hAnsi="Monotype Corsiva" w:cs="Arial"/>
          <w:color w:val="212529"/>
          <w:sz w:val="32"/>
          <w:szCs w:val="32"/>
        </w:rPr>
      </w:pPr>
      <w:r w:rsidRPr="00E46453">
        <w:rPr>
          <w:rFonts w:ascii="Monotype Corsiva" w:hAnsi="Monotype Corsiva" w:cs="Arial"/>
          <w:color w:val="212529"/>
          <w:sz w:val="32"/>
          <w:szCs w:val="32"/>
        </w:rPr>
        <w:t>Зачастую  родители приводя  ребенка в детский  сад</w:t>
      </w:r>
      <w:proofErr w:type="gramStart"/>
      <w:r w:rsidRPr="00E46453">
        <w:rPr>
          <w:rFonts w:ascii="Monotype Corsiva" w:hAnsi="Monotype Corsiva" w:cs="Arial"/>
          <w:color w:val="212529"/>
          <w:sz w:val="32"/>
          <w:szCs w:val="32"/>
        </w:rPr>
        <w:t xml:space="preserve"> ,</w:t>
      </w:r>
      <w:proofErr w:type="gramEnd"/>
      <w:r w:rsidRPr="00E46453">
        <w:rPr>
          <w:rFonts w:ascii="Monotype Corsiva" w:hAnsi="Monotype Corsiva" w:cs="Arial"/>
          <w:color w:val="212529"/>
          <w:sz w:val="32"/>
          <w:szCs w:val="32"/>
        </w:rPr>
        <w:t xml:space="preserve"> забывают о том что рядом  с</w:t>
      </w:r>
      <w:r w:rsidRPr="00E46453">
        <w:rPr>
          <w:rFonts w:ascii="Monotype Corsiva" w:hAnsi="Monotype Corsiva" w:cs="Arial"/>
          <w:color w:val="212529"/>
          <w:sz w:val="32"/>
          <w:szCs w:val="32"/>
          <w:shd w:val="clear" w:color="auto" w:fill="F4F4F4"/>
        </w:rPr>
        <w:t xml:space="preserve"> 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>их  ребенком  находится  целый  коллектив детей. Которые проявляют интерес</w:t>
      </w:r>
      <w:r w:rsidRPr="00E46453">
        <w:rPr>
          <w:rFonts w:ascii="Monotype Corsiva" w:hAnsi="Monotype Corsiva" w:cs="Arial"/>
          <w:color w:val="212529"/>
          <w:sz w:val="32"/>
          <w:szCs w:val="32"/>
          <w:shd w:val="clear" w:color="auto" w:fill="F4F4F4"/>
        </w:rPr>
        <w:t xml:space="preserve"> 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 xml:space="preserve">ко  всему  окружающему, а особенно к игрушкам </w:t>
      </w:r>
      <w:proofErr w:type="gramStart"/>
      <w:r w:rsidRPr="00E46453">
        <w:rPr>
          <w:rFonts w:ascii="Monotype Corsiva" w:hAnsi="Monotype Corsiva" w:cs="Arial"/>
          <w:color w:val="212529"/>
          <w:sz w:val="32"/>
          <w:szCs w:val="32"/>
        </w:rPr>
        <w:t>принесенными</w:t>
      </w:r>
      <w:proofErr w:type="gramEnd"/>
      <w:r w:rsidRPr="00E46453">
        <w:rPr>
          <w:rFonts w:ascii="Monotype Corsiva" w:hAnsi="Monotype Corsiva" w:cs="Arial"/>
          <w:color w:val="212529"/>
          <w:sz w:val="32"/>
          <w:szCs w:val="32"/>
        </w:rPr>
        <w:t xml:space="preserve"> из  дома. Но  зачастую, в</w:t>
      </w:r>
      <w:r w:rsidRPr="00E46453">
        <w:rPr>
          <w:rFonts w:ascii="Monotype Corsiva" w:hAnsi="Monotype Corsiva" w:cs="Arial"/>
          <w:color w:val="212529"/>
          <w:sz w:val="32"/>
          <w:szCs w:val="32"/>
          <w:shd w:val="clear" w:color="auto" w:fill="F4F4F4"/>
        </w:rPr>
        <w:t xml:space="preserve"> 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>игрушках  детей  находятся и те предметы</w:t>
      </w:r>
      <w:r>
        <w:rPr>
          <w:rFonts w:ascii="Monotype Corsiva" w:hAnsi="Monotype Corsiva" w:cs="Arial"/>
          <w:color w:val="212529"/>
          <w:sz w:val="32"/>
          <w:szCs w:val="32"/>
        </w:rPr>
        <w:t>,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 xml:space="preserve"> которым  не  место в детском саду</w:t>
      </w:r>
      <w:r w:rsidRPr="00E46453">
        <w:rPr>
          <w:rFonts w:ascii="Monotype Corsiva" w:hAnsi="Monotype Corsiva" w:cs="Arial"/>
          <w:color w:val="212529"/>
          <w:sz w:val="32"/>
          <w:szCs w:val="32"/>
          <w:shd w:val="clear" w:color="auto" w:fill="F4F4F4"/>
        </w:rPr>
        <w:t xml:space="preserve">. 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>Поэтому  хотелось бы  обратит</w:t>
      </w:r>
      <w:r>
        <w:rPr>
          <w:rFonts w:ascii="Monotype Corsiva" w:hAnsi="Monotype Corsiva" w:cs="Arial"/>
          <w:color w:val="212529"/>
          <w:sz w:val="32"/>
          <w:szCs w:val="32"/>
        </w:rPr>
        <w:t>ь</w:t>
      </w:r>
      <w:r w:rsidRPr="00E46453">
        <w:rPr>
          <w:rFonts w:ascii="Monotype Corsiva" w:hAnsi="Monotype Corsiva" w:cs="Arial"/>
          <w:color w:val="212529"/>
          <w:sz w:val="32"/>
          <w:szCs w:val="32"/>
        </w:rPr>
        <w:t>ся к родителям. </w:t>
      </w:r>
    </w:p>
    <w:p w:rsidR="00000000" w:rsidRDefault="00E46453" w:rsidP="00E46453">
      <w:pPr>
        <w:jc w:val="center"/>
        <w:rPr>
          <w:rFonts w:ascii="Monotype Corsiva" w:hAnsi="Monotype Corsiva" w:cs="Arial"/>
          <w:b/>
          <w:color w:val="212529"/>
          <w:sz w:val="36"/>
          <w:szCs w:val="36"/>
        </w:rPr>
      </w:pPr>
      <w:r w:rsidRPr="00E46453">
        <w:rPr>
          <w:rFonts w:ascii="Monotype Corsiva" w:hAnsi="Monotype Corsiva" w:cs="Arial"/>
          <w:b/>
          <w:color w:val="212529"/>
          <w:sz w:val="36"/>
          <w:szCs w:val="36"/>
        </w:rPr>
        <w:t>Уважаемые родители, внимательно проверяйте, что Ваш ребенок приносит в детский сад!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Как часто родители сталкиваются с ситуацией: ребенок плачет, ему предлагают разные игрушки, но все бесполезно – он продолжает плакать и капризничать, тогда родители, чтобы хоть как-то успокоить малыша дают ему бусы, пуговицы и другие опасные для него предметы. Как говорится в пословице: «Чем бы дитя ни тешилось, лишь бы не плакало». Ребенок мгновенно затихает. Еще бы. Так много новых предметов, которые малыш еще не изучил, не попробовал на зуб.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Кто-нибудь сейчас возмутиться, и скажет, почему сразу в рот? Просто посмотрит и отдаст маме. К сожалению, этого не произойдет! Увидев необычный предмет, ребенок начнет примерять его в рот, нос, ушные раковины и даже интимные части тела, куда удастся засунуть.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А еще попробует на язык, на твердость зубами и может проглотить.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Уважаемые родители, будьте бдительны, не идите на поводу у вашего чада, не оставляйте мелкие предметы в легкодоступных местах вашей квартиры и не давайте их в руки вашему малышу. Не оставляйте маленьких детей один на один с градусником, горячей водой, обогревателем, бытовой химией, строительными предметами и инструментами, всем тем, что напрямую будет влиять на его жизнь и безопасность.</w:t>
      </w:r>
    </w:p>
    <w:p w:rsid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  <w:proofErr w:type="gramStart"/>
      <w:r w:rsidRPr="00E46453">
        <w:rPr>
          <w:rStyle w:val="c0"/>
          <w:color w:val="000000"/>
          <w:sz w:val="28"/>
          <w:szCs w:val="28"/>
        </w:rPr>
        <w:t>Порой дети, в тайне от родителей, приносят в детский сад: металлические предметы – гвозди, куски проволоки, зажигалки, маникюрные ножницы, зеркала, пуговицы, кнопки, бусины, бисер, булавки, стеклянные флаконы, верёвки и др.</w:t>
      </w:r>
      <w:proofErr w:type="gramEnd"/>
    </w:p>
    <w:p w:rsid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</w:p>
    <w:p w:rsid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Уважаемые родители, контролируйте, что приносит ребенок в детский сад. Не подвергайте опасности своего ребенка и окружающих детей в детском саду!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Дети могут приносить конфеты или витамины! Помните, что детям свойственно угощать друг друга тайно принесёнными сладостями – это может стать причиной аллергической реакции или пищевого отравления.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Оставляйте все это дома, пусть ребенок кушает жевательные резинки, конфеты в вашем присутствии!</w:t>
      </w:r>
    </w:p>
    <w:p w:rsid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color w:val="000000"/>
          <w:sz w:val="28"/>
          <w:szCs w:val="28"/>
        </w:rPr>
      </w:pPr>
      <w:r w:rsidRPr="00E46453">
        <w:rPr>
          <w:rStyle w:val="c0"/>
          <w:color w:val="000000"/>
          <w:sz w:val="28"/>
          <w:szCs w:val="28"/>
        </w:rPr>
        <w:t>Мелкие предметы могут быть причиной травмы не только вашего ребенка!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8"/>
          <w:szCs w:val="28"/>
        </w:rPr>
      </w:pP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Monotype Corsiva" w:hAnsi="Monotype Corsiva" w:cs="Calibri"/>
          <w:b/>
          <w:color w:val="000000"/>
          <w:sz w:val="44"/>
          <w:szCs w:val="44"/>
        </w:rPr>
      </w:pPr>
      <w:r w:rsidRPr="00E46453">
        <w:rPr>
          <w:rStyle w:val="c0"/>
          <w:rFonts w:ascii="Monotype Corsiva" w:hAnsi="Monotype Corsiva"/>
          <w:b/>
          <w:color w:val="000000"/>
          <w:sz w:val="44"/>
          <w:szCs w:val="44"/>
        </w:rPr>
        <w:t>Будьте внимательны и осторожны!</w:t>
      </w:r>
    </w:p>
    <w:p w:rsidR="00E46453" w:rsidRPr="00E46453" w:rsidRDefault="00E46453" w:rsidP="00E4645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Monotype Corsiva" w:hAnsi="Monotype Corsiva" w:cs="Calibri"/>
          <w:b/>
          <w:color w:val="000000"/>
          <w:sz w:val="44"/>
          <w:szCs w:val="44"/>
        </w:rPr>
      </w:pPr>
      <w:r w:rsidRPr="00E46453">
        <w:rPr>
          <w:rStyle w:val="c0"/>
          <w:rFonts w:ascii="Monotype Corsiva" w:hAnsi="Monotype Corsiva"/>
          <w:b/>
          <w:color w:val="000000"/>
          <w:sz w:val="44"/>
          <w:szCs w:val="44"/>
        </w:rPr>
        <w:t>Контролируйте!</w:t>
      </w:r>
    </w:p>
    <w:p w:rsidR="00E46453" w:rsidRPr="00E46453" w:rsidRDefault="00E46453" w:rsidP="00E46453">
      <w:pPr>
        <w:spacing w:line="360" w:lineRule="auto"/>
        <w:rPr>
          <w:rFonts w:ascii="Monotype Corsiva" w:hAnsi="Monotype Corsiva"/>
          <w:b/>
          <w:sz w:val="28"/>
          <w:szCs w:val="28"/>
        </w:rPr>
      </w:pPr>
    </w:p>
    <w:sectPr w:rsidR="00E46453" w:rsidRPr="00E46453" w:rsidSect="00E46453">
      <w:pgSz w:w="11906" w:h="16838"/>
      <w:pgMar w:top="851" w:right="1133" w:bottom="568" w:left="1276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46453"/>
    <w:rsid w:val="00E4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6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2041</Characters>
  <Application>Microsoft Office Word</Application>
  <DocSecurity>0</DocSecurity>
  <Lines>17</Lines>
  <Paragraphs>4</Paragraphs>
  <ScaleCrop>false</ScaleCrop>
  <Company>Home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2020-10-10T12:59:00Z</cp:lastPrinted>
  <dcterms:created xsi:type="dcterms:W3CDTF">2020-10-10T12:53:00Z</dcterms:created>
  <dcterms:modified xsi:type="dcterms:W3CDTF">2020-10-10T13:00:00Z</dcterms:modified>
</cp:coreProperties>
</file>