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8023A8" w:rsidRDefault="008023A8" w:rsidP="008023A8">
      <w:pPr>
        <w:rPr>
          <w:rFonts w:asciiTheme="majorHAnsi" w:hAnsiTheme="majorHAnsi"/>
          <w:sz w:val="28"/>
          <w:szCs w:val="28"/>
        </w:rPr>
      </w:pPr>
    </w:p>
    <w:p w:rsidR="008023A8" w:rsidRDefault="008023A8" w:rsidP="008023A8">
      <w:pPr>
        <w:jc w:val="center"/>
        <w:rPr>
          <w:rFonts w:asciiTheme="majorHAnsi" w:hAnsiTheme="majorHAnsi"/>
          <w:b/>
          <w:color w:val="FF0000"/>
          <w:sz w:val="32"/>
          <w:szCs w:val="32"/>
        </w:rPr>
      </w:pPr>
    </w:p>
    <w:p w:rsidR="008023A8" w:rsidRDefault="008023A8" w:rsidP="008023A8">
      <w:pPr>
        <w:jc w:val="center"/>
        <w:rPr>
          <w:rFonts w:asciiTheme="majorHAnsi" w:hAnsiTheme="majorHAnsi"/>
          <w:b/>
          <w:color w:val="FF0000"/>
          <w:sz w:val="32"/>
          <w:szCs w:val="32"/>
        </w:rPr>
      </w:pPr>
    </w:p>
    <w:p w:rsidR="008023A8" w:rsidRDefault="008023A8" w:rsidP="008023A8">
      <w:pPr>
        <w:jc w:val="center"/>
        <w:rPr>
          <w:rFonts w:asciiTheme="majorHAnsi" w:hAnsiTheme="majorHAnsi"/>
          <w:b/>
          <w:color w:val="FF0000"/>
          <w:sz w:val="32"/>
          <w:szCs w:val="32"/>
        </w:rPr>
      </w:pPr>
    </w:p>
    <w:p w:rsidR="008023A8" w:rsidRDefault="008023A8" w:rsidP="008023A8">
      <w:pPr>
        <w:rPr>
          <w:rFonts w:asciiTheme="majorHAnsi" w:hAnsiTheme="majorHAnsi"/>
          <w:b/>
          <w:color w:val="FF0000"/>
          <w:sz w:val="32"/>
          <w:szCs w:val="32"/>
        </w:rPr>
      </w:pPr>
    </w:p>
    <w:p w:rsidR="008023A8" w:rsidRDefault="008023A8" w:rsidP="008023A8">
      <w:pPr>
        <w:jc w:val="center"/>
        <w:rPr>
          <w:rFonts w:asciiTheme="majorHAnsi" w:hAnsiTheme="majorHAnsi"/>
          <w:b/>
          <w:color w:val="FF0000"/>
          <w:sz w:val="32"/>
          <w:szCs w:val="32"/>
        </w:rPr>
      </w:pPr>
    </w:p>
    <w:p w:rsidR="008023A8" w:rsidRPr="008023A8" w:rsidRDefault="008023A8" w:rsidP="008023A8">
      <w:pPr>
        <w:jc w:val="center"/>
        <w:rPr>
          <w:rFonts w:asciiTheme="majorHAnsi" w:hAnsiTheme="majorHAnsi"/>
          <w:b/>
          <w:color w:val="002060"/>
          <w:sz w:val="52"/>
          <w:szCs w:val="52"/>
        </w:rPr>
      </w:pPr>
      <w:r>
        <w:rPr>
          <w:rFonts w:asciiTheme="majorHAnsi" w:hAnsiTheme="majorHAnsi"/>
          <w:b/>
          <w:color w:val="002060"/>
          <w:sz w:val="52"/>
          <w:szCs w:val="52"/>
        </w:rPr>
        <w:t>Моё</w:t>
      </w:r>
      <w:r w:rsidRPr="008023A8">
        <w:rPr>
          <w:rFonts w:asciiTheme="majorHAnsi" w:hAnsiTheme="majorHAnsi"/>
          <w:b/>
          <w:color w:val="002060"/>
          <w:sz w:val="52"/>
          <w:szCs w:val="52"/>
        </w:rPr>
        <w:t xml:space="preserve"> педагогическое </w:t>
      </w:r>
      <w:proofErr w:type="spellStart"/>
      <w:r w:rsidRPr="008023A8">
        <w:rPr>
          <w:rFonts w:asciiTheme="majorHAnsi" w:hAnsiTheme="majorHAnsi"/>
          <w:b/>
          <w:color w:val="002060"/>
          <w:sz w:val="52"/>
          <w:szCs w:val="52"/>
        </w:rPr>
        <w:t>эссэ</w:t>
      </w:r>
      <w:proofErr w:type="spellEnd"/>
    </w:p>
    <w:p w:rsidR="008023A8" w:rsidRPr="0040114E" w:rsidRDefault="008023A8" w:rsidP="008023A8">
      <w:pPr>
        <w:rPr>
          <w:rFonts w:asciiTheme="majorHAnsi" w:hAnsiTheme="majorHAnsi"/>
          <w:sz w:val="52"/>
          <w:szCs w:val="52"/>
        </w:rPr>
      </w:pPr>
    </w:p>
    <w:p w:rsidR="008023A8" w:rsidRDefault="008023A8" w:rsidP="008023A8">
      <w:pPr>
        <w:rPr>
          <w:rFonts w:asciiTheme="majorHAnsi" w:hAnsiTheme="majorHAnsi"/>
          <w:sz w:val="52"/>
          <w:szCs w:val="52"/>
        </w:rPr>
      </w:pPr>
    </w:p>
    <w:p w:rsidR="008023A8" w:rsidRDefault="008023A8" w:rsidP="008023A8">
      <w:pPr>
        <w:tabs>
          <w:tab w:val="left" w:pos="3348"/>
        </w:tabs>
        <w:jc w:val="center"/>
        <w:rPr>
          <w:rFonts w:asciiTheme="majorHAnsi" w:hAnsiTheme="majorHAnsi"/>
          <w:sz w:val="52"/>
          <w:szCs w:val="52"/>
        </w:rPr>
      </w:pPr>
      <w:r>
        <w:rPr>
          <w:noProof/>
        </w:rPr>
        <w:drawing>
          <wp:inline distT="0" distB="0" distL="0" distR="0">
            <wp:extent cx="5407216" cy="3404113"/>
            <wp:effectExtent l="57150" t="57150" r="60134" b="62987"/>
            <wp:docPr id="1" name="Рисунок 1" descr="https://images.ru.prom.st/108719005_w640_h640_banner-vesna-d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ru.prom.st/108719005_w640_h640_banner-vesna-dly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196" cy="3402841"/>
                    </a:xfrm>
                    <a:prstGeom prst="round2DiagRect">
                      <a:avLst/>
                    </a:prstGeom>
                    <a:noFill/>
                    <a:ln w="5715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3A8" w:rsidRDefault="008023A8" w:rsidP="008023A8">
      <w:pPr>
        <w:tabs>
          <w:tab w:val="left" w:pos="3348"/>
        </w:tabs>
        <w:rPr>
          <w:rFonts w:asciiTheme="majorHAnsi" w:hAnsiTheme="majorHAnsi"/>
          <w:sz w:val="52"/>
          <w:szCs w:val="52"/>
        </w:rPr>
      </w:pPr>
    </w:p>
    <w:p w:rsidR="008023A8" w:rsidRDefault="008023A8" w:rsidP="008023A8">
      <w:pPr>
        <w:tabs>
          <w:tab w:val="left" w:pos="3348"/>
        </w:tabs>
        <w:rPr>
          <w:rFonts w:asciiTheme="majorHAnsi" w:hAnsiTheme="majorHAnsi"/>
          <w:sz w:val="52"/>
          <w:szCs w:val="52"/>
        </w:rPr>
      </w:pPr>
    </w:p>
    <w:p w:rsidR="008023A8" w:rsidRPr="0040114E" w:rsidRDefault="008023A8" w:rsidP="008023A8">
      <w:pPr>
        <w:tabs>
          <w:tab w:val="left" w:pos="3348"/>
        </w:tabs>
        <w:rPr>
          <w:rFonts w:asciiTheme="majorHAnsi" w:hAnsiTheme="majorHAnsi"/>
          <w:sz w:val="28"/>
          <w:szCs w:val="28"/>
        </w:rPr>
      </w:pPr>
    </w:p>
    <w:p w:rsidR="008023A8" w:rsidRDefault="008023A8" w:rsidP="008023A8">
      <w:pPr>
        <w:pStyle w:val="a3"/>
        <w:spacing w:before="0" w:beforeAutospacing="0" w:after="0" w:afterAutospacing="0" w:line="276" w:lineRule="auto"/>
        <w:jc w:val="right"/>
        <w:rPr>
          <w:rStyle w:val="a4"/>
          <w:color w:val="00000A"/>
          <w:sz w:val="28"/>
          <w:szCs w:val="28"/>
        </w:rPr>
      </w:pPr>
    </w:p>
    <w:p w:rsidR="008023A8" w:rsidRPr="0040114E" w:rsidRDefault="008023A8" w:rsidP="008023A8">
      <w:pPr>
        <w:pStyle w:val="a3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40114E">
        <w:rPr>
          <w:rStyle w:val="a4"/>
          <w:color w:val="00000A"/>
          <w:sz w:val="28"/>
          <w:szCs w:val="28"/>
        </w:rPr>
        <w:t>Детство - важнейший период человеческой жизни,</w:t>
      </w:r>
    </w:p>
    <w:p w:rsidR="008023A8" w:rsidRPr="0040114E" w:rsidRDefault="008023A8" w:rsidP="008023A8">
      <w:pPr>
        <w:pStyle w:val="a3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40114E">
        <w:rPr>
          <w:rStyle w:val="a4"/>
          <w:color w:val="00000A"/>
          <w:sz w:val="28"/>
          <w:szCs w:val="28"/>
        </w:rPr>
        <w:t>не подготовка к будущей жизни, а настоящая, яркая,</w:t>
      </w:r>
    </w:p>
    <w:p w:rsidR="008023A8" w:rsidRPr="0040114E" w:rsidRDefault="008023A8" w:rsidP="008023A8">
      <w:pPr>
        <w:pStyle w:val="a3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40114E">
        <w:rPr>
          <w:rStyle w:val="a4"/>
          <w:color w:val="00000A"/>
          <w:sz w:val="28"/>
          <w:szCs w:val="28"/>
        </w:rPr>
        <w:t>самобытная, неповторимая жизнь.</w:t>
      </w:r>
    </w:p>
    <w:p w:rsidR="008023A8" w:rsidRPr="0040114E" w:rsidRDefault="008023A8" w:rsidP="008023A8">
      <w:pPr>
        <w:pStyle w:val="a3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40114E">
        <w:rPr>
          <w:rStyle w:val="a4"/>
          <w:color w:val="00000A"/>
          <w:sz w:val="28"/>
          <w:szCs w:val="28"/>
        </w:rPr>
        <w:t>И от того, как прошло детство,</w:t>
      </w:r>
    </w:p>
    <w:p w:rsidR="008023A8" w:rsidRPr="0040114E" w:rsidRDefault="008023A8" w:rsidP="008023A8">
      <w:pPr>
        <w:pStyle w:val="a3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40114E">
        <w:rPr>
          <w:rStyle w:val="a4"/>
          <w:color w:val="00000A"/>
          <w:sz w:val="28"/>
          <w:szCs w:val="28"/>
        </w:rPr>
        <w:t>кто вёл ребёнка за руку в детские годы,</w:t>
      </w:r>
    </w:p>
    <w:p w:rsidR="008023A8" w:rsidRPr="0040114E" w:rsidRDefault="008023A8" w:rsidP="008023A8">
      <w:pPr>
        <w:pStyle w:val="a3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40114E">
        <w:rPr>
          <w:rStyle w:val="a4"/>
          <w:color w:val="00000A"/>
          <w:sz w:val="28"/>
          <w:szCs w:val="28"/>
        </w:rPr>
        <w:t>что вошло в его разум и сердце из окружающего мира,</w:t>
      </w:r>
    </w:p>
    <w:p w:rsidR="008023A8" w:rsidRPr="0040114E" w:rsidRDefault="008023A8" w:rsidP="008023A8">
      <w:pPr>
        <w:pStyle w:val="a3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40114E">
        <w:rPr>
          <w:rStyle w:val="a4"/>
          <w:color w:val="00000A"/>
          <w:sz w:val="28"/>
          <w:szCs w:val="28"/>
        </w:rPr>
        <w:t>- от этого в решающей степени зависит,</w:t>
      </w:r>
    </w:p>
    <w:p w:rsidR="008023A8" w:rsidRPr="0040114E" w:rsidRDefault="008023A8" w:rsidP="008023A8">
      <w:pPr>
        <w:pStyle w:val="a3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40114E">
        <w:rPr>
          <w:rStyle w:val="a4"/>
          <w:color w:val="00000A"/>
          <w:sz w:val="28"/>
          <w:szCs w:val="28"/>
        </w:rPr>
        <w:t>каким человеком станет сегодняшний малыш».</w:t>
      </w:r>
    </w:p>
    <w:p w:rsidR="008023A8" w:rsidRPr="0040114E" w:rsidRDefault="008023A8" w:rsidP="008023A8">
      <w:pPr>
        <w:pStyle w:val="a3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40114E">
        <w:rPr>
          <w:color w:val="000000"/>
          <w:sz w:val="28"/>
          <w:szCs w:val="28"/>
        </w:rPr>
        <w:br w:type="textWrapping" w:clear="left"/>
      </w:r>
      <w:r w:rsidRPr="0040114E">
        <w:rPr>
          <w:rStyle w:val="a4"/>
          <w:color w:val="00000A"/>
          <w:sz w:val="28"/>
          <w:szCs w:val="28"/>
        </w:rPr>
        <w:t>В.А.Сухомлинский</w:t>
      </w:r>
    </w:p>
    <w:p w:rsidR="008023A8" w:rsidRPr="0040114E" w:rsidRDefault="008023A8" w:rsidP="008023A8">
      <w:pPr>
        <w:pStyle w:val="a3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:rsidR="008023A8" w:rsidRPr="0040114E" w:rsidRDefault="008023A8" w:rsidP="008023A8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40114E">
        <w:rPr>
          <w:color w:val="000000"/>
          <w:sz w:val="28"/>
          <w:szCs w:val="28"/>
        </w:rPr>
        <w:t>Работа воспитателя, на мой взгляд - заметить увлечённость малыша и подобрать ключик к каждому, дать новые знания и помочь раскрыться, поощрить ребёнка.</w:t>
      </w:r>
    </w:p>
    <w:p w:rsidR="008023A8" w:rsidRPr="0040114E" w:rsidRDefault="008023A8" w:rsidP="008023A8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40114E">
        <w:rPr>
          <w:color w:val="000000"/>
          <w:sz w:val="28"/>
          <w:szCs w:val="28"/>
        </w:rPr>
        <w:t xml:space="preserve">Каждое утро, приходя на работу, я вижу глаза своих детей. </w:t>
      </w:r>
      <w:proofErr w:type="gramStart"/>
      <w:r w:rsidRPr="0040114E">
        <w:rPr>
          <w:color w:val="000000"/>
          <w:sz w:val="28"/>
          <w:szCs w:val="28"/>
        </w:rPr>
        <w:t>В одних – настороженность, в других – интерес, в третьих – надежда, в чьих-то - пока равнодушие.</w:t>
      </w:r>
      <w:proofErr w:type="gramEnd"/>
      <w:r w:rsidRPr="0040114E">
        <w:rPr>
          <w:color w:val="000000"/>
          <w:sz w:val="28"/>
          <w:szCs w:val="28"/>
        </w:rPr>
        <w:t xml:space="preserve"> Какие они разные! У каждого своя идея, свой особый мир, который нельзя разрушить, которому надо помочь раскрыться. Я люблю детей </w:t>
      </w:r>
      <w:proofErr w:type="gramStart"/>
      <w:r w:rsidRPr="0040114E">
        <w:rPr>
          <w:color w:val="000000"/>
          <w:sz w:val="28"/>
          <w:szCs w:val="28"/>
        </w:rPr>
        <w:t>такими</w:t>
      </w:r>
      <w:proofErr w:type="gramEnd"/>
      <w:r w:rsidRPr="0040114E">
        <w:rPr>
          <w:color w:val="000000"/>
          <w:sz w:val="28"/>
          <w:szCs w:val="28"/>
        </w:rPr>
        <w:t xml:space="preserve">, какие они есть. Стараюсь воспитать ребенка – дошкольника творчески развитого, инициативного, с высоким уровнем развития творческих способностей. Детей необходимо хвалить, поощрять, одобрять, создавать положительную атмосферу вокруг него. Верю в возможности каждого ребёнка, в то доброе, что в нём заложено. </w:t>
      </w:r>
    </w:p>
    <w:p w:rsidR="008023A8" w:rsidRDefault="008023A8" w:rsidP="008023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14E">
        <w:rPr>
          <w:rFonts w:ascii="Times New Roman" w:hAnsi="Times New Roman" w:cs="Times New Roman"/>
          <w:sz w:val="28"/>
          <w:szCs w:val="28"/>
        </w:rPr>
        <w:t xml:space="preserve">Душа ребенка – открытая книга. Они готовы поделиться с нами, взрослыми, своими секретами, достижениями, тревогами, маленькими победами и открытиями. Свободно и естественно рассуждают о своих мечтах и планах. Просто смотри, люби, слушай и чувствуй. Просто будь рядом и открой душу, искренне радуйся с ними и сопереживай. Когда я прихожу в свою группу и вижу улыбки своих ребят, которые бегут ко мне поздороваться и понятно по их счастливым глазам, что они очень рады мне. У меня поет душа в такие минуты! </w:t>
      </w:r>
    </w:p>
    <w:p w:rsidR="008023A8" w:rsidRDefault="008023A8" w:rsidP="008023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23A8" w:rsidRDefault="008023A8" w:rsidP="008023A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0114E">
        <w:rPr>
          <w:rFonts w:ascii="Times New Roman" w:hAnsi="Times New Roman" w:cs="Times New Roman"/>
          <w:sz w:val="28"/>
          <w:szCs w:val="28"/>
        </w:rPr>
        <w:t xml:space="preserve">Я чувствую, что нужна им, Ребята всегда найдут во мне друга, который их поймет и никогда не предаст.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023A8" w:rsidRDefault="008023A8" w:rsidP="008023A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0114E">
        <w:rPr>
          <w:rFonts w:ascii="Times New Roman" w:hAnsi="Times New Roman" w:cs="Times New Roman"/>
          <w:sz w:val="28"/>
          <w:szCs w:val="28"/>
        </w:rPr>
        <w:t xml:space="preserve">Для меня моя группа – второй дом и моя судьба, и осуществление главной задачи – воспитание успешной личности. Главное, я считаю, надо позволить каждому ребёнку быть самим собой, помочь проявить все лучшие его качества, научить радоваться каждому дню, найти себя в жизни, выстоять и победить. Наша жизнь сложная, в которой постоянно происходит много различных событий, которые не всегда благоприятно влияют на детей, поэтому дети особенно нуждаются во внимании, в тепле, в любви и заботе со стороны воспитателей. Воспитатель – это первый, после мамы, учитель, который встречается детям на их жизненном пути.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23A8" w:rsidRDefault="008023A8" w:rsidP="008023A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14E">
        <w:rPr>
          <w:rFonts w:ascii="Times New Roman" w:hAnsi="Times New Roman" w:cs="Times New Roman"/>
          <w:sz w:val="28"/>
          <w:szCs w:val="28"/>
        </w:rPr>
        <w:t>Воспитатели – люди, которые в душе всегда остаются детьми. Для меня моя профессия – это возможность постоянно находиться в мире детства, в мире сказки и фантазии. Сказать, что работа это каждодневный праздник – трудно, все же мы каждый день имеем дело с разными характерами. Бывает и очень трудно. Иногда просто опускаются руки, но стоит ребенку тебе улыбнуться и все, ты понимаешь, что просто не в силах их предать.</w:t>
      </w:r>
    </w:p>
    <w:p w:rsidR="00B30CB6" w:rsidRPr="008023A8" w:rsidRDefault="008023A8" w:rsidP="008023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902955" cy="2196556"/>
            <wp:effectExtent l="57150" t="57150" r="59445" b="51344"/>
            <wp:docPr id="4" name="Рисунок 4" descr="https://i.ytimg.com/vi/8gxwLEq_X5g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ytimg.com/vi/8gxwLEq_X5g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675" cy="2200901"/>
                    </a:xfrm>
                    <a:prstGeom prst="roundRect">
                      <a:avLst/>
                    </a:prstGeom>
                    <a:noFill/>
                    <a:ln w="571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0CB6" w:rsidRPr="008023A8" w:rsidSect="008023A8">
      <w:pgSz w:w="11906" w:h="16838"/>
      <w:pgMar w:top="1134" w:right="1274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characterSpacingControl w:val="doNotCompress"/>
  <w:savePreviewPicture/>
  <w:compat>
    <w:useFELayout/>
  </w:compat>
  <w:rsids>
    <w:rsidRoot w:val="008023A8"/>
    <w:rsid w:val="008023A8"/>
    <w:rsid w:val="00B3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023A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0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3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8C3C7-4CC1-434F-8169-6D11D5BB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416</Words>
  <Characters>2374</Characters>
  <Application>Microsoft Office Word</Application>
  <DocSecurity>0</DocSecurity>
  <Lines>19</Lines>
  <Paragraphs>5</Paragraphs>
  <ScaleCrop>false</ScaleCrop>
  <Company>Home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2020-03-19T06:38:00Z</dcterms:created>
  <dcterms:modified xsi:type="dcterms:W3CDTF">2020-03-19T06:43:00Z</dcterms:modified>
</cp:coreProperties>
</file>